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D4" w:rsidRDefault="00682CD4" w:rsidP="00682CD4">
      <w:pPr>
        <w:overflowPunct w:val="0"/>
        <w:autoSpaceDE w:val="0"/>
        <w:jc w:val="center"/>
        <w:rPr>
          <w:b/>
          <w:sz w:val="28"/>
        </w:rPr>
      </w:pPr>
    </w:p>
    <w:p w:rsidR="00682CD4" w:rsidRDefault="00682CD4" w:rsidP="00682CD4">
      <w:pPr>
        <w:jc w:val="center"/>
        <w:rPr>
          <w:b/>
          <w:sz w:val="28"/>
          <w:szCs w:val="28"/>
        </w:rPr>
      </w:pPr>
      <w:r w:rsidRPr="00216CB8">
        <w:rPr>
          <w:b/>
          <w:sz w:val="28"/>
          <w:szCs w:val="28"/>
        </w:rPr>
        <w:t>АДМИНИСТРАЦИЯ</w:t>
      </w:r>
      <w:r w:rsidRPr="0003329B">
        <w:rPr>
          <w:b/>
          <w:sz w:val="28"/>
          <w:szCs w:val="28"/>
        </w:rPr>
        <w:t xml:space="preserve"> </w:t>
      </w:r>
    </w:p>
    <w:p w:rsidR="00682CD4" w:rsidRPr="0003329B" w:rsidRDefault="00682CD4" w:rsidP="00682CD4">
      <w:pPr>
        <w:jc w:val="center"/>
        <w:rPr>
          <w:b/>
          <w:sz w:val="28"/>
          <w:szCs w:val="28"/>
        </w:rPr>
      </w:pPr>
      <w:r w:rsidRPr="0003329B">
        <w:rPr>
          <w:b/>
          <w:sz w:val="28"/>
          <w:szCs w:val="28"/>
        </w:rPr>
        <w:t>МУНИЦИПАЛЬНОГО ОБРАЗОВАНИЯ</w:t>
      </w:r>
    </w:p>
    <w:p w:rsidR="00682CD4" w:rsidRPr="00216CB8" w:rsidRDefault="00682CD4" w:rsidP="00682CD4">
      <w:pPr>
        <w:pStyle w:val="2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84E23">
        <w:rPr>
          <w:b/>
          <w:sz w:val="28"/>
          <w:szCs w:val="28"/>
        </w:rPr>
        <w:t xml:space="preserve">               КОМСОМОЛЬСКОЕ</w:t>
      </w:r>
      <w:r>
        <w:rPr>
          <w:b/>
          <w:sz w:val="28"/>
          <w:szCs w:val="28"/>
        </w:rPr>
        <w:t xml:space="preserve"> СЕЛЬСКОЕ ПОСЕЛЕНИЕ</w:t>
      </w:r>
      <w:r w:rsidRPr="00216CB8">
        <w:rPr>
          <w:b/>
          <w:sz w:val="28"/>
          <w:szCs w:val="28"/>
        </w:rPr>
        <w:t xml:space="preserve">  </w:t>
      </w:r>
    </w:p>
    <w:p w:rsidR="00682CD4" w:rsidRPr="00216CB8" w:rsidRDefault="00682CD4" w:rsidP="00682CD4">
      <w:pPr>
        <w:pStyle w:val="2"/>
        <w:spacing w:after="360"/>
        <w:ind w:left="0" w:firstLine="0"/>
        <w:jc w:val="center"/>
        <w:rPr>
          <w:b/>
          <w:sz w:val="28"/>
          <w:szCs w:val="28"/>
        </w:rPr>
      </w:pPr>
      <w:r w:rsidRPr="00216CB8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ТЕЛЬНИЧСКОГО</w:t>
      </w:r>
      <w:r w:rsidRPr="00216CB8">
        <w:rPr>
          <w:b/>
          <w:sz w:val="28"/>
          <w:szCs w:val="28"/>
        </w:rPr>
        <w:t xml:space="preserve">  РАЙОНА </w:t>
      </w:r>
      <w:r>
        <w:rPr>
          <w:b/>
          <w:sz w:val="28"/>
          <w:szCs w:val="28"/>
        </w:rPr>
        <w:t xml:space="preserve">КИРОВСКОЙ </w:t>
      </w:r>
      <w:r w:rsidRPr="00216CB8">
        <w:rPr>
          <w:b/>
          <w:sz w:val="28"/>
          <w:szCs w:val="28"/>
        </w:rPr>
        <w:t>ОБЛАСТИ</w:t>
      </w:r>
    </w:p>
    <w:p w:rsidR="00C10C5F" w:rsidRDefault="00C10C5F">
      <w:pPr>
        <w:overflowPunct w:val="0"/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10C5F" w:rsidRDefault="00C10C5F">
      <w:pPr>
        <w:overflowPunct w:val="0"/>
        <w:autoSpaceDE w:val="0"/>
        <w:jc w:val="center"/>
        <w:rPr>
          <w:sz w:val="36"/>
          <w:szCs w:val="43"/>
        </w:rPr>
      </w:pPr>
    </w:p>
    <w:tbl>
      <w:tblPr>
        <w:tblW w:w="95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8"/>
        <w:gridCol w:w="6089"/>
        <w:gridCol w:w="1705"/>
      </w:tblGrid>
      <w:tr w:rsidR="00C10C5F" w:rsidTr="00F36D66">
        <w:trPr>
          <w:trHeight w:val="324"/>
        </w:trPr>
        <w:tc>
          <w:tcPr>
            <w:tcW w:w="1718" w:type="dxa"/>
            <w:tcBorders>
              <w:bottom w:val="single" w:sz="1" w:space="0" w:color="000000"/>
            </w:tcBorders>
          </w:tcPr>
          <w:p w:rsidR="00C10C5F" w:rsidRDefault="0091353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  <w:r w:rsidR="00E84E2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6089" w:type="dxa"/>
          </w:tcPr>
          <w:p w:rsidR="00C10C5F" w:rsidRDefault="00C10C5F">
            <w:pPr>
              <w:pStyle w:val="a7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5" w:type="dxa"/>
            <w:tcBorders>
              <w:bottom w:val="single" w:sz="1" w:space="0" w:color="000000"/>
            </w:tcBorders>
          </w:tcPr>
          <w:p w:rsidR="00C10C5F" w:rsidRDefault="00914746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10C5F" w:rsidTr="00F36D66">
        <w:trPr>
          <w:trHeight w:val="3355"/>
        </w:trPr>
        <w:tc>
          <w:tcPr>
            <w:tcW w:w="1718" w:type="dxa"/>
          </w:tcPr>
          <w:p w:rsidR="00C10C5F" w:rsidRDefault="00C10C5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89" w:type="dxa"/>
          </w:tcPr>
          <w:p w:rsidR="00C10C5F" w:rsidRDefault="00C10C5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  <w:p w:rsidR="00C10C5F" w:rsidRDefault="0094404C" w:rsidP="0094404C">
            <w:pPr>
              <w:pStyle w:val="a5"/>
              <w:spacing w:after="480"/>
              <w:ind w:righ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Перечня муниципальных услуг, оказываемых на территории муниципального образования Комсомольское сельское поселение Котельничского  района Кировской области</w:t>
            </w:r>
          </w:p>
        </w:tc>
        <w:tc>
          <w:tcPr>
            <w:tcW w:w="1705" w:type="dxa"/>
          </w:tcPr>
          <w:p w:rsidR="00C10C5F" w:rsidRDefault="00C10C5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10C5F" w:rsidRDefault="00C10C5F">
      <w:pPr>
        <w:overflowPunct w:val="0"/>
        <w:autoSpaceDE w:val="0"/>
        <w:jc w:val="center"/>
        <w:rPr>
          <w:b/>
          <w:sz w:val="20"/>
          <w:szCs w:val="20"/>
        </w:rPr>
      </w:pPr>
    </w:p>
    <w:p w:rsidR="0094404C" w:rsidRDefault="0094404C" w:rsidP="0094404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и доступности сведений об услугах муниципального образования Комсомольское сельское поселение Котельничского  района Кировской области, а также 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06.10.2003г № 131-ФЗ "Об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 администрация Комсомольского сельского поселения ПОСТАНОВЛЯЕТ:</w:t>
      </w:r>
      <w:proofErr w:type="gramEnd"/>
    </w:p>
    <w:p w:rsidR="0094404C" w:rsidRDefault="0094404C" w:rsidP="0094404C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1. Утвердить </w:t>
      </w:r>
      <w:r>
        <w:rPr>
          <w:rFonts w:ascii="Times New Roman" w:hAnsi="Times New Roman" w:cs="Times New Roman"/>
          <w:sz w:val="28"/>
          <w:szCs w:val="28"/>
        </w:rPr>
        <w:t>Перечень муниципальных услуг, оказываемых на территории  муниципального образования Комсомольское сельское поселение Кировской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приложению.</w:t>
      </w:r>
    </w:p>
    <w:p w:rsidR="0094404C" w:rsidRDefault="0094404C" w:rsidP="0094404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2. Признать утратившим силу постановление администрации Комсомольского сельского поселения от 30.03.2018 № 14 «Об утверждении Перечня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услуг, оказываемых на территории муниципального образования Комсомольское сельское поселение Котельничского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Кировской области.</w:t>
      </w:r>
    </w:p>
    <w:p w:rsidR="0094404C" w:rsidRDefault="0094404C" w:rsidP="0094404C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Опубликовать настоящее постановление в сети Интернет на официальном сайте органов местного самоуправления муниципального образования Котельничский муниципальный район Кировской области. </w:t>
      </w:r>
    </w:p>
    <w:p w:rsidR="0094404C" w:rsidRDefault="0094404C" w:rsidP="0094404C">
      <w:pPr>
        <w:pStyle w:val="a7"/>
        <w:tabs>
          <w:tab w:val="left" w:pos="510"/>
        </w:tabs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главу Комсомольского сельского поселения.</w:t>
      </w:r>
    </w:p>
    <w:p w:rsidR="00C10C5F" w:rsidRDefault="00C10C5F">
      <w:pPr>
        <w:overflowPunct w:val="0"/>
        <w:autoSpaceDE w:val="0"/>
        <w:spacing w:line="360" w:lineRule="auto"/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000"/>
      </w:tblPr>
      <w:tblGrid>
        <w:gridCol w:w="3652"/>
        <w:gridCol w:w="2818"/>
        <w:gridCol w:w="3101"/>
      </w:tblGrid>
      <w:tr w:rsidR="00C10C5F" w:rsidTr="00425EFE">
        <w:tc>
          <w:tcPr>
            <w:tcW w:w="3652" w:type="dxa"/>
          </w:tcPr>
          <w:p w:rsidR="00C10C5F" w:rsidRDefault="006835B8" w:rsidP="006835B8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DA170A">
              <w:rPr>
                <w:sz w:val="28"/>
                <w:szCs w:val="28"/>
              </w:rPr>
              <w:t xml:space="preserve"> </w:t>
            </w:r>
          </w:p>
          <w:p w:rsidR="00E84E23" w:rsidRDefault="00E84E23" w:rsidP="006835B8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Комсомольского сельского поселения                                                                                     </w:t>
            </w:r>
          </w:p>
        </w:tc>
        <w:tc>
          <w:tcPr>
            <w:tcW w:w="2818" w:type="dxa"/>
          </w:tcPr>
          <w:p w:rsidR="00C10C5F" w:rsidRDefault="00C10C5F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E84E23" w:rsidRDefault="00E84E23" w:rsidP="006835B8">
            <w:pPr>
              <w:overflowPunct w:val="0"/>
              <w:autoSpaceDE w:val="0"/>
              <w:spacing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Н.П.Плотникова</w:t>
            </w:r>
          </w:p>
        </w:tc>
      </w:tr>
    </w:tbl>
    <w:p w:rsidR="00C10C5F" w:rsidRDefault="00C10C5F">
      <w:pPr>
        <w:pBdr>
          <w:bottom w:val="single" w:sz="8" w:space="1" w:color="000000"/>
        </w:pBdr>
        <w:overflowPunct w:val="0"/>
        <w:autoSpaceDE w:val="0"/>
        <w:ind w:firstLine="709"/>
        <w:rPr>
          <w:sz w:val="20"/>
          <w:szCs w:val="20"/>
        </w:rPr>
      </w:pPr>
    </w:p>
    <w:p w:rsidR="00C10C5F" w:rsidRDefault="00C10C5F">
      <w:pPr>
        <w:overflowPunct w:val="0"/>
        <w:autoSpaceDE w:val="0"/>
        <w:rPr>
          <w:sz w:val="36"/>
          <w:szCs w:val="43"/>
        </w:rPr>
      </w:pPr>
    </w:p>
    <w:p w:rsidR="002D4155" w:rsidRDefault="002D4155">
      <w:pPr>
        <w:overflowPunct w:val="0"/>
        <w:autoSpaceDE w:val="0"/>
      </w:pPr>
    </w:p>
    <w:p w:rsidR="00E84E23" w:rsidRDefault="00E84E23">
      <w:pPr>
        <w:overflowPunct w:val="0"/>
        <w:autoSpaceDE w:val="0"/>
      </w:pPr>
    </w:p>
    <w:p w:rsidR="00E84E23" w:rsidRDefault="00E84E23">
      <w:pPr>
        <w:overflowPunct w:val="0"/>
        <w:autoSpaceDE w:val="0"/>
      </w:pPr>
    </w:p>
    <w:p w:rsidR="00E84E23" w:rsidRDefault="00E84E23">
      <w:pPr>
        <w:overflowPunct w:val="0"/>
        <w:autoSpaceDE w:val="0"/>
      </w:pPr>
    </w:p>
    <w:p w:rsidR="00E84E23" w:rsidRDefault="00E84E23">
      <w:pPr>
        <w:overflowPunct w:val="0"/>
        <w:autoSpaceDE w:val="0"/>
      </w:pPr>
    </w:p>
    <w:p w:rsidR="00E84E23" w:rsidRDefault="00E84E23">
      <w:pPr>
        <w:overflowPunct w:val="0"/>
        <w:autoSpaceDE w:val="0"/>
      </w:pPr>
    </w:p>
    <w:p w:rsidR="00E84E23" w:rsidRDefault="00E84E23">
      <w:pPr>
        <w:overflowPunct w:val="0"/>
        <w:autoSpaceDE w:val="0"/>
      </w:pPr>
    </w:p>
    <w:p w:rsidR="00E84E23" w:rsidRDefault="00E84E23">
      <w:pPr>
        <w:overflowPunct w:val="0"/>
        <w:autoSpaceDE w:val="0"/>
      </w:pPr>
    </w:p>
    <w:p w:rsidR="00E84E23" w:rsidRDefault="00E84E23">
      <w:pPr>
        <w:overflowPunct w:val="0"/>
        <w:autoSpaceDE w:val="0"/>
      </w:pPr>
    </w:p>
    <w:p w:rsidR="00E84E23" w:rsidRDefault="00E84E23">
      <w:pPr>
        <w:overflowPunct w:val="0"/>
        <w:autoSpaceDE w:val="0"/>
      </w:pPr>
    </w:p>
    <w:p w:rsidR="00E84E23" w:rsidRDefault="00E84E23">
      <w:pPr>
        <w:overflowPunct w:val="0"/>
        <w:autoSpaceDE w:val="0"/>
      </w:pPr>
    </w:p>
    <w:p w:rsidR="00E84E23" w:rsidRDefault="00E84E23">
      <w:pPr>
        <w:overflowPunct w:val="0"/>
        <w:autoSpaceDE w:val="0"/>
      </w:pPr>
    </w:p>
    <w:p w:rsidR="00E84E23" w:rsidRDefault="00E84E23">
      <w:pPr>
        <w:overflowPunct w:val="0"/>
        <w:autoSpaceDE w:val="0"/>
      </w:pPr>
    </w:p>
    <w:p w:rsidR="00E84E23" w:rsidRDefault="00E84E23">
      <w:pPr>
        <w:overflowPunct w:val="0"/>
        <w:autoSpaceDE w:val="0"/>
      </w:pPr>
    </w:p>
    <w:p w:rsidR="00E84E23" w:rsidRDefault="00E84E23">
      <w:pPr>
        <w:overflowPunct w:val="0"/>
        <w:autoSpaceDE w:val="0"/>
      </w:pPr>
    </w:p>
    <w:p w:rsidR="00E84E23" w:rsidRDefault="00E84E23">
      <w:pPr>
        <w:overflowPunct w:val="0"/>
        <w:autoSpaceDE w:val="0"/>
      </w:pPr>
    </w:p>
    <w:p w:rsidR="00E84E23" w:rsidRDefault="00E84E23">
      <w:pPr>
        <w:overflowPunct w:val="0"/>
        <w:autoSpaceDE w:val="0"/>
      </w:pPr>
    </w:p>
    <w:p w:rsidR="00E84E23" w:rsidRDefault="00E84E23">
      <w:pPr>
        <w:overflowPunct w:val="0"/>
        <w:autoSpaceDE w:val="0"/>
      </w:pPr>
    </w:p>
    <w:p w:rsidR="00E84E23" w:rsidRDefault="00E84E23">
      <w:pPr>
        <w:overflowPunct w:val="0"/>
        <w:autoSpaceDE w:val="0"/>
      </w:pPr>
    </w:p>
    <w:p w:rsidR="00E84E23" w:rsidRDefault="00E84E23">
      <w:pPr>
        <w:overflowPunct w:val="0"/>
        <w:autoSpaceDE w:val="0"/>
      </w:pPr>
    </w:p>
    <w:p w:rsidR="00431469" w:rsidRDefault="00431469">
      <w:pPr>
        <w:overflowPunct w:val="0"/>
        <w:autoSpaceDE w:val="0"/>
      </w:pPr>
    </w:p>
    <w:p w:rsidR="0094404C" w:rsidRDefault="0094404C">
      <w:pPr>
        <w:overflowPunct w:val="0"/>
        <w:autoSpaceDE w:val="0"/>
      </w:pPr>
    </w:p>
    <w:p w:rsidR="0094404C" w:rsidRDefault="0094404C">
      <w:pPr>
        <w:overflowPunct w:val="0"/>
        <w:autoSpaceDE w:val="0"/>
      </w:pPr>
    </w:p>
    <w:p w:rsidR="0094404C" w:rsidRDefault="0094404C">
      <w:pPr>
        <w:overflowPunct w:val="0"/>
        <w:autoSpaceDE w:val="0"/>
      </w:pPr>
    </w:p>
    <w:p w:rsidR="0094404C" w:rsidRDefault="0094404C">
      <w:pPr>
        <w:overflowPunct w:val="0"/>
        <w:autoSpaceDE w:val="0"/>
      </w:pPr>
    </w:p>
    <w:p w:rsidR="0094404C" w:rsidRDefault="0094404C">
      <w:pPr>
        <w:overflowPunct w:val="0"/>
        <w:autoSpaceDE w:val="0"/>
      </w:pPr>
    </w:p>
    <w:p w:rsidR="00431469" w:rsidRDefault="00431469">
      <w:pPr>
        <w:overflowPunct w:val="0"/>
        <w:autoSpaceDE w:val="0"/>
      </w:pPr>
    </w:p>
    <w:p w:rsidR="00431469" w:rsidRDefault="00431469">
      <w:pPr>
        <w:overflowPunct w:val="0"/>
        <w:autoSpaceDE w:val="0"/>
      </w:pPr>
    </w:p>
    <w:p w:rsidR="002D4155" w:rsidRDefault="002D4155">
      <w:pPr>
        <w:overflowPunct w:val="0"/>
        <w:autoSpaceDE w:val="0"/>
      </w:pPr>
    </w:p>
    <w:p w:rsidR="00431469" w:rsidRDefault="00C10C5F">
      <w:pPr>
        <w:pStyle w:val="ConsPlusNormal"/>
        <w:jc w:val="center"/>
      </w:pPr>
      <w:r>
        <w:t xml:space="preserve">            </w:t>
      </w:r>
    </w:p>
    <w:p w:rsidR="00431469" w:rsidRDefault="00431469">
      <w:pPr>
        <w:pStyle w:val="ConsPlusNormal"/>
        <w:jc w:val="center"/>
      </w:pPr>
    </w:p>
    <w:p w:rsidR="00431469" w:rsidRDefault="00431469" w:rsidP="006835B8">
      <w:pPr>
        <w:pStyle w:val="ConsPlusNormal"/>
      </w:pPr>
    </w:p>
    <w:p w:rsidR="006835B8" w:rsidRDefault="006835B8" w:rsidP="006835B8">
      <w:pPr>
        <w:pStyle w:val="ConsPlusNormal"/>
      </w:pPr>
    </w:p>
    <w:p w:rsidR="00C10C5F" w:rsidRDefault="00C10C5F">
      <w:pPr>
        <w:pStyle w:val="ConsPlusNormal"/>
        <w:jc w:val="center"/>
      </w:pPr>
      <w:r>
        <w:t xml:space="preserve">                             </w:t>
      </w:r>
    </w:p>
    <w:p w:rsidR="0021504B" w:rsidRPr="0021504B" w:rsidRDefault="00C10C5F" w:rsidP="002D4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</w:t>
      </w:r>
      <w:r w:rsidR="0021504B">
        <w:t xml:space="preserve">                               </w:t>
      </w:r>
      <w:r>
        <w:t xml:space="preserve"> </w:t>
      </w:r>
      <w:r w:rsidR="0021504B">
        <w:t xml:space="preserve">       </w:t>
      </w:r>
      <w:r w:rsidR="0021504B" w:rsidRPr="0021504B">
        <w:rPr>
          <w:rFonts w:ascii="Times New Roman" w:hAnsi="Times New Roman" w:cs="Times New Roman"/>
          <w:sz w:val="28"/>
          <w:szCs w:val="28"/>
        </w:rPr>
        <w:t>Приложение</w:t>
      </w:r>
      <w:r w:rsidRPr="00215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155" w:rsidRDefault="002D4155" w:rsidP="002D4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0C5F" w:rsidRDefault="00C10C5F" w:rsidP="002D4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2D4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4155">
        <w:rPr>
          <w:rFonts w:ascii="Times New Roman" w:hAnsi="Times New Roman" w:cs="Times New Roman"/>
          <w:sz w:val="28"/>
          <w:szCs w:val="28"/>
        </w:rPr>
        <w:t xml:space="preserve">                                УТВЕРЖДЕН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E84E23" w:rsidRDefault="00C10C5F" w:rsidP="00E84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84E2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440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84E23" w:rsidRDefault="00C10C5F" w:rsidP="00E84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440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5B8">
        <w:rPr>
          <w:rFonts w:ascii="Times New Roman" w:hAnsi="Times New Roman" w:cs="Times New Roman"/>
          <w:sz w:val="28"/>
          <w:szCs w:val="28"/>
        </w:rPr>
        <w:t xml:space="preserve"> </w:t>
      </w:r>
      <w:r w:rsidR="00E84E23">
        <w:rPr>
          <w:rFonts w:ascii="Times New Roman" w:hAnsi="Times New Roman" w:cs="Times New Roman"/>
          <w:sz w:val="28"/>
          <w:szCs w:val="28"/>
        </w:rPr>
        <w:t xml:space="preserve">Комсомольского сельского </w:t>
      </w:r>
    </w:p>
    <w:p w:rsidR="00E84E23" w:rsidRDefault="00E84E23" w:rsidP="002D4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440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E84E23" w:rsidRDefault="00E84E23" w:rsidP="00E84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440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Котельничского района</w:t>
      </w:r>
    </w:p>
    <w:p w:rsidR="00C10C5F" w:rsidRDefault="00C10C5F" w:rsidP="002D4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4E2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4404C">
        <w:rPr>
          <w:rFonts w:ascii="Times New Roman" w:hAnsi="Times New Roman" w:cs="Times New Roman"/>
          <w:sz w:val="28"/>
          <w:szCs w:val="28"/>
        </w:rPr>
        <w:t xml:space="preserve">  </w:t>
      </w:r>
      <w:r w:rsidR="00E84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C10C5F" w:rsidRDefault="00C10C5F" w:rsidP="00B101B1">
      <w:pPr>
        <w:pStyle w:val="ConsPlusNormal"/>
        <w:spacing w:after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84E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1B7E">
        <w:rPr>
          <w:rFonts w:ascii="Times New Roman" w:hAnsi="Times New Roman" w:cs="Times New Roman"/>
          <w:sz w:val="28"/>
          <w:szCs w:val="28"/>
        </w:rPr>
        <w:t xml:space="preserve"> </w:t>
      </w:r>
      <w:r w:rsidR="00E84E23">
        <w:rPr>
          <w:rFonts w:ascii="Times New Roman" w:hAnsi="Times New Roman" w:cs="Times New Roman"/>
          <w:sz w:val="28"/>
          <w:szCs w:val="28"/>
        </w:rPr>
        <w:t>от</w:t>
      </w:r>
      <w:r w:rsidR="00280428">
        <w:rPr>
          <w:rFonts w:ascii="Times New Roman" w:hAnsi="Times New Roman" w:cs="Times New Roman"/>
          <w:sz w:val="28"/>
          <w:szCs w:val="28"/>
        </w:rPr>
        <w:t xml:space="preserve"> </w:t>
      </w:r>
      <w:r w:rsidR="0091353F">
        <w:rPr>
          <w:rFonts w:ascii="Times New Roman" w:hAnsi="Times New Roman" w:cs="Times New Roman"/>
          <w:sz w:val="28"/>
          <w:szCs w:val="28"/>
        </w:rPr>
        <w:t>03.03.2020</w:t>
      </w:r>
      <w:r w:rsidR="00E84E23">
        <w:rPr>
          <w:rFonts w:ascii="Times New Roman" w:hAnsi="Times New Roman" w:cs="Times New Roman"/>
          <w:sz w:val="28"/>
          <w:szCs w:val="28"/>
        </w:rPr>
        <w:t xml:space="preserve"> </w:t>
      </w:r>
      <w:r w:rsidR="00280428">
        <w:rPr>
          <w:rFonts w:ascii="Times New Roman" w:hAnsi="Times New Roman" w:cs="Times New Roman"/>
          <w:sz w:val="28"/>
          <w:szCs w:val="28"/>
        </w:rPr>
        <w:t xml:space="preserve">№ </w:t>
      </w:r>
      <w:r w:rsidR="00914746">
        <w:rPr>
          <w:rFonts w:ascii="Times New Roman" w:hAnsi="Times New Roman" w:cs="Times New Roman"/>
          <w:sz w:val="28"/>
          <w:szCs w:val="28"/>
        </w:rPr>
        <w:t>4</w:t>
      </w:r>
    </w:p>
    <w:p w:rsidR="00C10C5F" w:rsidRDefault="00C10C5F">
      <w:pPr>
        <w:pStyle w:val="ConsPlusNormal"/>
        <w:ind w:firstLine="540"/>
        <w:jc w:val="both"/>
      </w:pPr>
    </w:p>
    <w:p w:rsidR="00C10C5F" w:rsidRDefault="00C10C5F">
      <w:pPr>
        <w:overflowPunct w:val="0"/>
        <w:autoSpaceDE w:val="0"/>
        <w:rPr>
          <w:sz w:val="28"/>
          <w:szCs w:val="28"/>
        </w:rPr>
      </w:pPr>
    </w:p>
    <w:p w:rsidR="00C10C5F" w:rsidRDefault="00C10C5F">
      <w:pPr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10C5F" w:rsidRDefault="00C10C5F" w:rsidP="00B101B1">
      <w:pPr>
        <w:pStyle w:val="a5"/>
        <w:spacing w:after="480"/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</w:t>
      </w:r>
      <w:proofErr w:type="gramStart"/>
      <w:r w:rsidR="008F1C4C">
        <w:rPr>
          <w:b/>
          <w:sz w:val="28"/>
          <w:szCs w:val="28"/>
        </w:rPr>
        <w:t xml:space="preserve"> </w:t>
      </w:r>
      <w:r w:rsidR="0094404C">
        <w:rPr>
          <w:b/>
          <w:sz w:val="28"/>
          <w:szCs w:val="28"/>
        </w:rPr>
        <w:t>,</w:t>
      </w:r>
      <w:proofErr w:type="gramEnd"/>
      <w:r w:rsidR="0094404C">
        <w:rPr>
          <w:b/>
          <w:sz w:val="28"/>
          <w:szCs w:val="28"/>
        </w:rPr>
        <w:t xml:space="preserve"> оказываемых на территории муниципального образования Комсомольское сельское поселение Котельничского  района Кировской области</w:t>
      </w:r>
    </w:p>
    <w:tbl>
      <w:tblPr>
        <w:tblW w:w="10016" w:type="dxa"/>
        <w:tblInd w:w="-432" w:type="dxa"/>
        <w:tblLook w:val="0000"/>
      </w:tblPr>
      <w:tblGrid>
        <w:gridCol w:w="2483"/>
        <w:gridCol w:w="7533"/>
      </w:tblGrid>
      <w:tr w:rsidR="0091353F" w:rsidRPr="000B7CDE" w:rsidTr="0091353F">
        <w:trPr>
          <w:trHeight w:val="126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3F" w:rsidRPr="008D2F0A" w:rsidRDefault="0091353F" w:rsidP="00556F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2F0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2F0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D2F0A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8D2F0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3F" w:rsidRPr="008D2F0A" w:rsidRDefault="0091353F" w:rsidP="00556F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2F0A">
              <w:rPr>
                <w:b/>
                <w:bCs/>
                <w:color w:val="000000"/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 w:rsidR="0091353F" w:rsidRPr="000B7CDE" w:rsidTr="0091353F">
        <w:trPr>
          <w:trHeight w:val="937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3F" w:rsidRPr="008D2F0A" w:rsidRDefault="0091353F" w:rsidP="0091353F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3F" w:rsidRPr="008D2F0A" w:rsidRDefault="0091353F" w:rsidP="00556FA2">
            <w:pPr>
              <w:rPr>
                <w:sz w:val="28"/>
                <w:szCs w:val="28"/>
              </w:rPr>
            </w:pPr>
            <w:r w:rsidRPr="008D2F0A">
              <w:rPr>
                <w:sz w:val="28"/>
                <w:szCs w:val="28"/>
              </w:rPr>
              <w:t>Предоставление земельных участков, на которых расположены здания, сооружения на территории муниципального образования</w:t>
            </w:r>
          </w:p>
        </w:tc>
      </w:tr>
      <w:tr w:rsidR="0091353F" w:rsidRPr="000B7CDE" w:rsidTr="0091353F">
        <w:trPr>
          <w:trHeight w:val="1247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3F" w:rsidRPr="008D2F0A" w:rsidRDefault="0091353F" w:rsidP="0091353F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3F" w:rsidRPr="00206B72" w:rsidRDefault="0091353F" w:rsidP="00556FA2">
            <w:pPr>
              <w:rPr>
                <w:sz w:val="28"/>
                <w:szCs w:val="28"/>
              </w:rPr>
            </w:pPr>
            <w:r w:rsidRPr="00936F0A">
              <w:rPr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</w:t>
            </w:r>
            <w:r>
              <w:rPr>
                <w:sz w:val="28"/>
                <w:szCs w:val="28"/>
              </w:rPr>
              <w:t>,</w:t>
            </w:r>
            <w:r w:rsidRPr="00936F0A">
              <w:rPr>
                <w:sz w:val="28"/>
                <w:szCs w:val="28"/>
              </w:rPr>
              <w:t xml:space="preserve"> без проведения торгов</w:t>
            </w:r>
          </w:p>
        </w:tc>
      </w:tr>
      <w:tr w:rsidR="0091353F" w:rsidRPr="000B7CDE" w:rsidTr="0091353F">
        <w:trPr>
          <w:trHeight w:val="1136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3F" w:rsidRPr="008D2F0A" w:rsidRDefault="0091353F" w:rsidP="0091353F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3F" w:rsidRPr="008D2F0A" w:rsidRDefault="0091353F" w:rsidP="00556FA2">
            <w:pPr>
              <w:rPr>
                <w:sz w:val="28"/>
                <w:szCs w:val="28"/>
              </w:rPr>
            </w:pPr>
            <w:r w:rsidRPr="008D2F0A">
              <w:rPr>
                <w:sz w:val="28"/>
                <w:szCs w:val="28"/>
              </w:rPr>
              <w:t xml:space="preserve">Предоставление информации о порядке предоставления жилищно-коммунальных услуг населению на территории муниципального образования </w:t>
            </w:r>
          </w:p>
        </w:tc>
      </w:tr>
      <w:tr w:rsidR="0091353F" w:rsidRPr="000B7CDE" w:rsidTr="0091353F">
        <w:trPr>
          <w:trHeight w:val="1251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3F" w:rsidRPr="008D2F0A" w:rsidRDefault="0091353F" w:rsidP="0091353F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3F" w:rsidRPr="008D2F0A" w:rsidRDefault="0091353F" w:rsidP="00556FA2">
            <w:pPr>
              <w:rPr>
                <w:sz w:val="28"/>
                <w:szCs w:val="28"/>
              </w:rPr>
            </w:pPr>
            <w:r w:rsidRPr="008D2F0A">
              <w:rPr>
                <w:sz w:val="28"/>
                <w:szCs w:val="28"/>
              </w:rPr>
              <w:t xml:space="preserve">Принятие решения о признании или об отказе в признании гражданина </w:t>
            </w:r>
            <w:proofErr w:type="gramStart"/>
            <w:r w:rsidRPr="008D2F0A">
              <w:rPr>
                <w:sz w:val="28"/>
                <w:szCs w:val="28"/>
              </w:rPr>
              <w:t>нуждающимся</w:t>
            </w:r>
            <w:proofErr w:type="gramEnd"/>
            <w:r w:rsidRPr="008D2F0A">
              <w:rPr>
                <w:sz w:val="28"/>
                <w:szCs w:val="28"/>
              </w:rPr>
              <w:t xml:space="preserve"> в предоставлении жилого помещения, предоставляемого по договору социального найма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</w:tc>
      </w:tr>
      <w:tr w:rsidR="0091353F" w:rsidRPr="000B7CDE" w:rsidTr="0091353F">
        <w:trPr>
          <w:trHeight w:val="1492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3F" w:rsidRPr="008D2F0A" w:rsidRDefault="0091353F" w:rsidP="0091353F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3F" w:rsidRPr="00C53845" w:rsidRDefault="0091353F" w:rsidP="00556FA2">
            <w:pPr>
              <w:rPr>
                <w:sz w:val="28"/>
                <w:szCs w:val="28"/>
              </w:rPr>
            </w:pPr>
            <w:r w:rsidRPr="00C53845">
              <w:rPr>
                <w:sz w:val="28"/>
                <w:szCs w:val="28"/>
              </w:rPr>
              <w:t>Признание помещения жилым помещением, жилого помещения непригодным 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</w:t>
            </w:r>
          </w:p>
        </w:tc>
      </w:tr>
      <w:tr w:rsidR="0091353F" w:rsidRPr="000B7CDE" w:rsidTr="0091353F">
        <w:trPr>
          <w:trHeight w:val="1208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3F" w:rsidRPr="008D2F0A" w:rsidRDefault="0091353F" w:rsidP="0091353F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3F" w:rsidRPr="00936F0A" w:rsidRDefault="0091353F" w:rsidP="00556FA2">
            <w:pPr>
              <w:rPr>
                <w:sz w:val="28"/>
                <w:szCs w:val="28"/>
                <w:highlight w:val="yellow"/>
              </w:rPr>
            </w:pPr>
            <w:r w:rsidRPr="008179D5">
              <w:rPr>
                <w:sz w:val="28"/>
                <w:szCs w:val="28"/>
              </w:rPr>
              <w:t>Согласование переустройства и (или) перепланировки помещения в многоквартирном доме на территории  муниципального образования</w:t>
            </w:r>
          </w:p>
        </w:tc>
      </w:tr>
      <w:tr w:rsidR="0091353F" w:rsidRPr="000B7CDE" w:rsidTr="0091353F">
        <w:trPr>
          <w:trHeight w:val="142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3F" w:rsidRPr="008D2F0A" w:rsidRDefault="0091353F" w:rsidP="0091353F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3F" w:rsidRPr="00EF20D7" w:rsidRDefault="0091353F" w:rsidP="00556FA2">
            <w:pPr>
              <w:rPr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</w:t>
            </w:r>
          </w:p>
        </w:tc>
      </w:tr>
      <w:tr w:rsidR="0091353F" w:rsidRPr="000B7CDE" w:rsidTr="0091353F">
        <w:trPr>
          <w:trHeight w:val="892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3F" w:rsidRPr="008D2F0A" w:rsidRDefault="0091353F" w:rsidP="0091353F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3F" w:rsidRPr="00EF20D7" w:rsidRDefault="0091353F" w:rsidP="00556FA2">
            <w:pPr>
              <w:rPr>
                <w:sz w:val="28"/>
                <w:szCs w:val="28"/>
              </w:rPr>
            </w:pPr>
            <w:r w:rsidRPr="00EF20D7">
              <w:rPr>
                <w:rFonts w:eastAsia="@Arial Unicode MS"/>
                <w:color w:val="000000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</w:tr>
      <w:tr w:rsidR="0091353F" w:rsidRPr="000B7CDE" w:rsidTr="0091353F">
        <w:trPr>
          <w:trHeight w:val="687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3F" w:rsidRPr="008D2F0A" w:rsidRDefault="0091353F" w:rsidP="0091353F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3F" w:rsidRPr="00EF20D7" w:rsidRDefault="0091353F" w:rsidP="00556FA2">
            <w:pPr>
              <w:rPr>
                <w:sz w:val="28"/>
                <w:szCs w:val="28"/>
              </w:rPr>
            </w:pPr>
            <w:r w:rsidRPr="00EF20D7">
              <w:rPr>
                <w:rFonts w:eastAsia="@Arial Unicode MS"/>
                <w:color w:val="000000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</w:tr>
      <w:tr w:rsidR="0091353F" w:rsidRPr="000B7CDE" w:rsidTr="0091353F">
        <w:trPr>
          <w:trHeight w:val="892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3F" w:rsidRPr="008D2F0A" w:rsidRDefault="0091353F" w:rsidP="0091353F">
            <w:pPr>
              <w:numPr>
                <w:ilvl w:val="0"/>
                <w:numId w:val="3"/>
              </w:numPr>
              <w:suppressAutoHyphens w:val="0"/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3F" w:rsidRPr="00EF20D7" w:rsidRDefault="0091353F" w:rsidP="00556FA2">
            <w:pPr>
              <w:spacing w:before="40" w:after="40"/>
              <w:rPr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</w:tr>
      <w:tr w:rsidR="0091353F" w:rsidRPr="000B7CDE" w:rsidTr="0091353F">
        <w:trPr>
          <w:trHeight w:val="892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3F" w:rsidRPr="008D2F0A" w:rsidRDefault="0091353F" w:rsidP="0091353F">
            <w:pPr>
              <w:numPr>
                <w:ilvl w:val="0"/>
                <w:numId w:val="3"/>
              </w:numPr>
              <w:suppressAutoHyphens w:val="0"/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3F" w:rsidRPr="00EF20D7" w:rsidRDefault="0091353F" w:rsidP="00556FA2">
            <w:pPr>
              <w:spacing w:before="40" w:after="40"/>
              <w:rPr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Выдача решения о присвоении адреса объекту адресации, расположенному на территории муниципального образования</w:t>
            </w:r>
            <w:r>
              <w:rPr>
                <w:sz w:val="28"/>
                <w:szCs w:val="28"/>
              </w:rPr>
              <w:t>,</w:t>
            </w:r>
            <w:r w:rsidRPr="00EF20D7">
              <w:rPr>
                <w:sz w:val="28"/>
                <w:szCs w:val="28"/>
              </w:rPr>
              <w:t xml:space="preserve"> или аннулировании его адреса</w:t>
            </w:r>
          </w:p>
        </w:tc>
      </w:tr>
      <w:tr w:rsidR="0091353F" w:rsidRPr="000B7CDE" w:rsidTr="0091353F">
        <w:trPr>
          <w:trHeight w:val="892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3F" w:rsidRPr="008D2F0A" w:rsidRDefault="0091353F" w:rsidP="0091353F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3F" w:rsidRPr="00EF20D7" w:rsidRDefault="0091353F" w:rsidP="00556FA2">
            <w:pPr>
              <w:rPr>
                <w:color w:val="000000"/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Предварительное согласование предоставления земельн</w:t>
            </w:r>
            <w:r>
              <w:rPr>
                <w:sz w:val="28"/>
                <w:szCs w:val="28"/>
              </w:rPr>
              <w:t>ого участка</w:t>
            </w:r>
            <w:r w:rsidRPr="00EF20D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расположенного</w:t>
            </w:r>
            <w:r w:rsidRPr="00EF20D7"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</w:tc>
      </w:tr>
      <w:tr w:rsidR="0091353F" w:rsidRPr="000B7CDE" w:rsidTr="0091353F">
        <w:trPr>
          <w:trHeight w:val="892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3F" w:rsidRPr="008D2F0A" w:rsidRDefault="0091353F" w:rsidP="0091353F">
            <w:pPr>
              <w:numPr>
                <w:ilvl w:val="0"/>
                <w:numId w:val="3"/>
              </w:numPr>
              <w:suppressAutoHyphens w:val="0"/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3F" w:rsidRPr="00EF20D7" w:rsidRDefault="0091353F" w:rsidP="00556FA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Предоставление земельных участков, расположенных на территории муниципального образования, в собственность бесплатно</w:t>
            </w:r>
          </w:p>
        </w:tc>
      </w:tr>
      <w:tr w:rsidR="0091353F" w:rsidRPr="000B7CDE" w:rsidTr="0091353F">
        <w:trPr>
          <w:trHeight w:val="892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3F" w:rsidRPr="008D2F0A" w:rsidRDefault="0091353F" w:rsidP="0091353F">
            <w:pPr>
              <w:numPr>
                <w:ilvl w:val="0"/>
                <w:numId w:val="3"/>
              </w:numPr>
              <w:suppressAutoHyphens w:val="0"/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3F" w:rsidRPr="00EF20D7" w:rsidRDefault="0091353F" w:rsidP="00556FA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Выдача разрешения на исп</w:t>
            </w:r>
            <w:r>
              <w:rPr>
                <w:sz w:val="28"/>
                <w:szCs w:val="28"/>
              </w:rPr>
              <w:t>ользование земель или земельного участка, расположенного</w:t>
            </w:r>
            <w:r w:rsidRPr="00EF20D7"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</w:tc>
      </w:tr>
      <w:tr w:rsidR="0091353F" w:rsidRPr="000B7CDE" w:rsidTr="0091353F">
        <w:trPr>
          <w:trHeight w:val="892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3F" w:rsidRPr="008D2F0A" w:rsidRDefault="0091353F" w:rsidP="0091353F">
            <w:pPr>
              <w:numPr>
                <w:ilvl w:val="0"/>
                <w:numId w:val="3"/>
              </w:numPr>
              <w:suppressAutoHyphens w:val="0"/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3F" w:rsidRPr="00936F0A" w:rsidRDefault="0091353F" w:rsidP="00556FA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936F0A">
              <w:rPr>
                <w:sz w:val="28"/>
                <w:szCs w:val="28"/>
              </w:rPr>
              <w:t xml:space="preserve">Заключение соглашения об установлении сервитута в отношении земельного участка, расположенного на территории муниципального образования </w:t>
            </w:r>
          </w:p>
        </w:tc>
      </w:tr>
      <w:tr w:rsidR="0091353F" w:rsidRPr="000B7CDE" w:rsidTr="0091353F">
        <w:trPr>
          <w:trHeight w:val="892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3F" w:rsidRPr="008D2F0A" w:rsidRDefault="0091353F" w:rsidP="0091353F">
            <w:pPr>
              <w:numPr>
                <w:ilvl w:val="0"/>
                <w:numId w:val="3"/>
              </w:numPr>
              <w:suppressAutoHyphens w:val="0"/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3F" w:rsidRPr="00EF20D7" w:rsidRDefault="0091353F" w:rsidP="00556FA2">
            <w:pPr>
              <w:rPr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      </w:r>
          </w:p>
        </w:tc>
      </w:tr>
      <w:tr w:rsidR="0091353F" w:rsidRPr="000B7CDE" w:rsidTr="0091353F">
        <w:trPr>
          <w:trHeight w:val="892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3F" w:rsidRPr="008D2F0A" w:rsidRDefault="0091353F" w:rsidP="0091353F">
            <w:pPr>
              <w:numPr>
                <w:ilvl w:val="0"/>
                <w:numId w:val="3"/>
              </w:numPr>
              <w:suppressAutoHyphens w:val="0"/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3F" w:rsidRPr="00936F0A" w:rsidRDefault="0091353F" w:rsidP="00556FA2">
            <w:pPr>
              <w:jc w:val="both"/>
              <w:rPr>
                <w:sz w:val="28"/>
                <w:szCs w:val="28"/>
              </w:rPr>
            </w:pPr>
            <w:r w:rsidRPr="00936F0A">
              <w:rPr>
                <w:sz w:val="28"/>
                <w:szCs w:val="28"/>
              </w:rPr>
              <w:t xml:space="preserve"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 </w:t>
            </w:r>
          </w:p>
        </w:tc>
      </w:tr>
      <w:tr w:rsidR="0091353F" w:rsidRPr="000B7CDE" w:rsidTr="0091353F">
        <w:trPr>
          <w:trHeight w:val="892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3F" w:rsidRPr="008D2F0A" w:rsidRDefault="0091353F" w:rsidP="0091353F">
            <w:pPr>
              <w:numPr>
                <w:ilvl w:val="0"/>
                <w:numId w:val="3"/>
              </w:numPr>
              <w:suppressAutoHyphens w:val="0"/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3F" w:rsidRPr="00936F0A" w:rsidRDefault="0091353F" w:rsidP="00556FA2">
            <w:pPr>
              <w:jc w:val="both"/>
              <w:rPr>
                <w:sz w:val="28"/>
                <w:szCs w:val="28"/>
              </w:rPr>
            </w:pPr>
            <w:r w:rsidRPr="008179D5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земельных участков, расположенн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ых на территории муниципального образования</w:t>
            </w:r>
            <w:r w:rsidRPr="008179D5">
              <w:rPr>
                <w:color w:val="000000"/>
                <w:sz w:val="28"/>
                <w:szCs w:val="28"/>
                <w:shd w:val="clear" w:color="auto" w:fill="FFFFFF"/>
              </w:rPr>
              <w:t>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91353F" w:rsidRPr="000B7CDE" w:rsidTr="0091353F">
        <w:trPr>
          <w:trHeight w:val="892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3F" w:rsidRPr="008D2F0A" w:rsidRDefault="0091353F" w:rsidP="0091353F">
            <w:pPr>
              <w:numPr>
                <w:ilvl w:val="0"/>
                <w:numId w:val="3"/>
              </w:numPr>
              <w:suppressAutoHyphens w:val="0"/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3F" w:rsidRPr="00EF20D7" w:rsidRDefault="0091353F" w:rsidP="00556FA2">
            <w:pPr>
              <w:rPr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 xml:space="preserve">Прекращение прав физических и юридических лиц на </w:t>
            </w:r>
            <w:r>
              <w:rPr>
                <w:sz w:val="28"/>
                <w:szCs w:val="28"/>
              </w:rPr>
              <w:t>земельные участки, расположенные</w:t>
            </w:r>
            <w:r w:rsidRPr="00EF20D7"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</w:tc>
      </w:tr>
      <w:tr w:rsidR="0091353F" w:rsidRPr="000B7CDE" w:rsidTr="0091353F">
        <w:trPr>
          <w:trHeight w:val="892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3F" w:rsidRPr="008D2F0A" w:rsidRDefault="0091353F" w:rsidP="0091353F">
            <w:pPr>
              <w:numPr>
                <w:ilvl w:val="0"/>
                <w:numId w:val="3"/>
              </w:numPr>
              <w:suppressAutoHyphens w:val="0"/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3F" w:rsidRPr="00EF20D7" w:rsidRDefault="0091353F" w:rsidP="00556FA2">
            <w:pPr>
              <w:rPr>
                <w:color w:val="000000"/>
                <w:sz w:val="28"/>
                <w:szCs w:val="28"/>
              </w:rPr>
            </w:pPr>
            <w:r w:rsidRPr="00EF20D7">
              <w:rPr>
                <w:color w:val="000000"/>
                <w:sz w:val="28"/>
                <w:szCs w:val="28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91353F" w:rsidRPr="000B7CDE" w:rsidTr="0091353F">
        <w:trPr>
          <w:trHeight w:val="892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3F" w:rsidRPr="008D2F0A" w:rsidRDefault="0091353F" w:rsidP="0091353F">
            <w:pPr>
              <w:numPr>
                <w:ilvl w:val="0"/>
                <w:numId w:val="3"/>
              </w:numPr>
              <w:suppressAutoHyphens w:val="0"/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3F" w:rsidRPr="00EF20D7" w:rsidRDefault="0091353F" w:rsidP="00556FA2">
            <w:pPr>
              <w:rPr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      </w:r>
          </w:p>
        </w:tc>
      </w:tr>
      <w:tr w:rsidR="0091353F" w:rsidRPr="000B7CDE" w:rsidTr="0091353F">
        <w:trPr>
          <w:trHeight w:val="892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3F" w:rsidRPr="008D2F0A" w:rsidRDefault="0091353F" w:rsidP="0091353F">
            <w:pPr>
              <w:numPr>
                <w:ilvl w:val="0"/>
                <w:numId w:val="3"/>
              </w:numPr>
              <w:suppressAutoHyphens w:val="0"/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3F" w:rsidRPr="00EF20D7" w:rsidRDefault="0091353F" w:rsidP="00556FA2">
            <w:pPr>
              <w:rPr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</w:tr>
      <w:tr w:rsidR="0091353F" w:rsidRPr="000B7CDE" w:rsidTr="0091353F">
        <w:trPr>
          <w:trHeight w:val="892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3F" w:rsidRPr="008D2F0A" w:rsidRDefault="0091353F" w:rsidP="0091353F">
            <w:pPr>
              <w:numPr>
                <w:ilvl w:val="0"/>
                <w:numId w:val="3"/>
              </w:numPr>
              <w:suppressAutoHyphens w:val="0"/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3F" w:rsidRPr="00EF20D7" w:rsidRDefault="0091353F" w:rsidP="00556FA2">
            <w:pPr>
              <w:rPr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91353F" w:rsidRPr="000B7CDE" w:rsidTr="0091353F">
        <w:trPr>
          <w:trHeight w:val="892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3F" w:rsidRPr="008D2F0A" w:rsidRDefault="0091353F" w:rsidP="0091353F">
            <w:pPr>
              <w:numPr>
                <w:ilvl w:val="0"/>
                <w:numId w:val="3"/>
              </w:numPr>
              <w:suppressAutoHyphens w:val="0"/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3F" w:rsidRPr="00EF20D7" w:rsidRDefault="0091353F" w:rsidP="00556FA2">
            <w:pPr>
              <w:rPr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</w:t>
            </w:r>
          </w:p>
        </w:tc>
      </w:tr>
      <w:tr w:rsidR="0091353F" w:rsidRPr="000B7CDE" w:rsidTr="0091353F">
        <w:trPr>
          <w:trHeight w:val="892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3F" w:rsidRPr="008D2F0A" w:rsidRDefault="0091353F" w:rsidP="0091353F">
            <w:pPr>
              <w:numPr>
                <w:ilvl w:val="0"/>
                <w:numId w:val="3"/>
              </w:numPr>
              <w:suppressAutoHyphens w:val="0"/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3F" w:rsidRPr="00EF20D7" w:rsidRDefault="0091353F" w:rsidP="0055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91353F" w:rsidRPr="000B7CDE" w:rsidTr="0091353F">
        <w:trPr>
          <w:trHeight w:val="892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3F" w:rsidRPr="008D2F0A" w:rsidRDefault="0091353F" w:rsidP="0091353F">
            <w:pPr>
              <w:numPr>
                <w:ilvl w:val="0"/>
                <w:numId w:val="3"/>
              </w:numPr>
              <w:suppressAutoHyphens w:val="0"/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3F" w:rsidRPr="00EF20D7" w:rsidRDefault="0091353F" w:rsidP="00556FA2">
            <w:pPr>
              <w:autoSpaceDE w:val="0"/>
              <w:jc w:val="both"/>
              <w:rPr>
                <w:sz w:val="28"/>
                <w:szCs w:val="28"/>
              </w:rPr>
            </w:pPr>
            <w:r w:rsidRPr="00936F0A">
              <w:rPr>
                <w:sz w:val="28"/>
                <w:szCs w:val="28"/>
              </w:rPr>
              <w:t>Приватизация жилищного фонда на территории муниципального образования</w:t>
            </w:r>
          </w:p>
        </w:tc>
      </w:tr>
      <w:tr w:rsidR="0091353F" w:rsidRPr="000B7CDE" w:rsidTr="0091353F">
        <w:trPr>
          <w:trHeight w:val="892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3F" w:rsidRDefault="0094404C" w:rsidP="0091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27</w:t>
            </w:r>
            <w:r w:rsidR="0091353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3F" w:rsidRPr="0091353F" w:rsidRDefault="0091353F" w:rsidP="00556FA2">
            <w:pPr>
              <w:autoSpaceDE w:val="0"/>
              <w:jc w:val="both"/>
              <w:rPr>
                <w:sz w:val="28"/>
                <w:szCs w:val="28"/>
              </w:rPr>
            </w:pPr>
            <w:r w:rsidRPr="0091353F">
              <w:rPr>
                <w:sz w:val="28"/>
                <w:szCs w:val="28"/>
              </w:rPr>
              <w:t>Принятие решения об установлении или прекращении публичных сервитутов в отношении земельных участков, расположенных на территории муниципального образования</w:t>
            </w:r>
          </w:p>
          <w:p w:rsidR="0091353F" w:rsidRPr="0091353F" w:rsidRDefault="0091353F" w:rsidP="00556FA2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91353F" w:rsidRPr="000B7CDE" w:rsidTr="0091353F">
        <w:trPr>
          <w:trHeight w:val="892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3F" w:rsidRDefault="0091353F" w:rsidP="0091353F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28. 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3F" w:rsidRPr="0091353F" w:rsidRDefault="0091353F" w:rsidP="00556FA2">
            <w:pPr>
              <w:autoSpaceDE w:val="0"/>
              <w:jc w:val="both"/>
              <w:rPr>
                <w:sz w:val="28"/>
                <w:szCs w:val="28"/>
              </w:rPr>
            </w:pPr>
            <w:r w:rsidRPr="0091353F">
              <w:rPr>
                <w:sz w:val="28"/>
                <w:szCs w:val="28"/>
              </w:rPr>
              <w:t>Принятие решения об установлении публичного сервитута в отдельных целях</w:t>
            </w:r>
          </w:p>
        </w:tc>
      </w:tr>
      <w:tr w:rsidR="0091353F" w:rsidRPr="000B7CDE" w:rsidTr="0091353F">
        <w:trPr>
          <w:trHeight w:val="892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3F" w:rsidRDefault="0091353F" w:rsidP="0091353F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29. 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3F" w:rsidRPr="0091353F" w:rsidRDefault="0091353F" w:rsidP="00556FA2">
            <w:pPr>
              <w:autoSpaceDE w:val="0"/>
              <w:jc w:val="both"/>
              <w:rPr>
                <w:sz w:val="28"/>
                <w:szCs w:val="28"/>
              </w:rPr>
            </w:pPr>
            <w:r w:rsidRPr="0091353F">
              <w:rPr>
                <w:sz w:val="28"/>
                <w:szCs w:val="28"/>
              </w:rPr>
              <w:t>Прием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муниципального образования</w:t>
            </w:r>
          </w:p>
        </w:tc>
      </w:tr>
    </w:tbl>
    <w:p w:rsidR="00C10C5F" w:rsidRDefault="00C10C5F" w:rsidP="008F1C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1C4C" w:rsidRDefault="008F1C4C" w:rsidP="008F1C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1C4C" w:rsidRDefault="008F1C4C" w:rsidP="008F1C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8F1C4C" w:rsidSect="00B101B1">
      <w:pgSz w:w="11905" w:h="16837"/>
      <w:pgMar w:top="1418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61A98"/>
    <w:multiLevelType w:val="hybridMultilevel"/>
    <w:tmpl w:val="95D82AA4"/>
    <w:lvl w:ilvl="0" w:tplc="994429F2">
      <w:start w:val="1"/>
      <w:numFmt w:val="decimal"/>
      <w:lvlText w:val="%1."/>
      <w:lvlJc w:val="left"/>
      <w:pPr>
        <w:ind w:left="1125" w:hanging="42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28D"/>
    <w:rsid w:val="00000AA8"/>
    <w:rsid w:val="00035558"/>
    <w:rsid w:val="00037723"/>
    <w:rsid w:val="000B25F6"/>
    <w:rsid w:val="000C5DE1"/>
    <w:rsid w:val="00152C40"/>
    <w:rsid w:val="00167ADE"/>
    <w:rsid w:val="0021012B"/>
    <w:rsid w:val="0021504B"/>
    <w:rsid w:val="0026128F"/>
    <w:rsid w:val="00261DFF"/>
    <w:rsid w:val="00280428"/>
    <w:rsid w:val="002D4155"/>
    <w:rsid w:val="0037628D"/>
    <w:rsid w:val="003A5AC0"/>
    <w:rsid w:val="003D1EF0"/>
    <w:rsid w:val="003D6552"/>
    <w:rsid w:val="003E40E1"/>
    <w:rsid w:val="004133D9"/>
    <w:rsid w:val="00421774"/>
    <w:rsid w:val="00425EFE"/>
    <w:rsid w:val="00431469"/>
    <w:rsid w:val="00435246"/>
    <w:rsid w:val="004927B6"/>
    <w:rsid w:val="005034BB"/>
    <w:rsid w:val="00583C4A"/>
    <w:rsid w:val="005C0ABC"/>
    <w:rsid w:val="00606BB9"/>
    <w:rsid w:val="00674F38"/>
    <w:rsid w:val="00676069"/>
    <w:rsid w:val="00682CD4"/>
    <w:rsid w:val="006835B8"/>
    <w:rsid w:val="00711291"/>
    <w:rsid w:val="007128D4"/>
    <w:rsid w:val="00767B96"/>
    <w:rsid w:val="00791117"/>
    <w:rsid w:val="007E3E41"/>
    <w:rsid w:val="00834FE7"/>
    <w:rsid w:val="008F1C4C"/>
    <w:rsid w:val="00902E01"/>
    <w:rsid w:val="00906447"/>
    <w:rsid w:val="0091353F"/>
    <w:rsid w:val="00914746"/>
    <w:rsid w:val="00917B14"/>
    <w:rsid w:val="0094404C"/>
    <w:rsid w:val="0098360D"/>
    <w:rsid w:val="009C6936"/>
    <w:rsid w:val="009F324B"/>
    <w:rsid w:val="00A0179D"/>
    <w:rsid w:val="00A11810"/>
    <w:rsid w:val="00AA3FB6"/>
    <w:rsid w:val="00AB328A"/>
    <w:rsid w:val="00B02449"/>
    <w:rsid w:val="00B101B1"/>
    <w:rsid w:val="00B4707F"/>
    <w:rsid w:val="00B61FFB"/>
    <w:rsid w:val="00BB253F"/>
    <w:rsid w:val="00C07149"/>
    <w:rsid w:val="00C10C5F"/>
    <w:rsid w:val="00CF6D0C"/>
    <w:rsid w:val="00D11B7E"/>
    <w:rsid w:val="00D310AF"/>
    <w:rsid w:val="00DA170A"/>
    <w:rsid w:val="00DB2380"/>
    <w:rsid w:val="00DD4311"/>
    <w:rsid w:val="00E03735"/>
    <w:rsid w:val="00E15C63"/>
    <w:rsid w:val="00E25045"/>
    <w:rsid w:val="00E33596"/>
    <w:rsid w:val="00E34AA5"/>
    <w:rsid w:val="00E41BE7"/>
    <w:rsid w:val="00E84E23"/>
    <w:rsid w:val="00EB7B27"/>
    <w:rsid w:val="00ED134A"/>
    <w:rsid w:val="00EE44F8"/>
    <w:rsid w:val="00EE5621"/>
    <w:rsid w:val="00EF265B"/>
    <w:rsid w:val="00EF7EB9"/>
    <w:rsid w:val="00F36D66"/>
    <w:rsid w:val="00F4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B25F6"/>
    <w:pPr>
      <w:keepNext/>
      <w:tabs>
        <w:tab w:val="num" w:pos="432"/>
      </w:tabs>
      <w:overflowPunct w:val="0"/>
      <w:autoSpaceDE w:val="0"/>
      <w:snapToGrid w:val="0"/>
      <w:ind w:left="432" w:hanging="432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0B25F6"/>
  </w:style>
  <w:style w:type="character" w:styleId="a3">
    <w:name w:val="Hyperlink"/>
    <w:rsid w:val="000B25F6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0B25F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rsid w:val="000B25F6"/>
    <w:pPr>
      <w:spacing w:after="120"/>
    </w:pPr>
  </w:style>
  <w:style w:type="paragraph" w:styleId="a6">
    <w:name w:val="List"/>
    <w:basedOn w:val="a5"/>
    <w:rsid w:val="000B25F6"/>
    <w:rPr>
      <w:rFonts w:cs="Tahoma"/>
    </w:rPr>
  </w:style>
  <w:style w:type="paragraph" w:customStyle="1" w:styleId="11">
    <w:name w:val="Название1"/>
    <w:basedOn w:val="a"/>
    <w:rsid w:val="000B25F6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2">
    <w:name w:val="Указатель1"/>
    <w:basedOn w:val="a"/>
    <w:rsid w:val="000B25F6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0B25F6"/>
    <w:pPr>
      <w:suppressLineNumbers/>
      <w:overflowPunct w:val="0"/>
      <w:autoSpaceDE w:val="0"/>
    </w:pPr>
    <w:rPr>
      <w:sz w:val="20"/>
      <w:szCs w:val="20"/>
    </w:rPr>
  </w:style>
  <w:style w:type="paragraph" w:customStyle="1" w:styleId="ConsPlusNormal">
    <w:name w:val="ConsPlusNormal"/>
    <w:rsid w:val="000B25F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0B25F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0B25F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8">
    <w:name w:val="Заголовок таблицы"/>
    <w:basedOn w:val="a7"/>
    <w:rsid w:val="000B25F6"/>
    <w:pPr>
      <w:jc w:val="center"/>
    </w:pPr>
    <w:rPr>
      <w:b/>
      <w:bCs/>
    </w:rPr>
  </w:style>
  <w:style w:type="character" w:styleId="a9">
    <w:name w:val="FollowedHyperlink"/>
    <w:basedOn w:val="a0"/>
    <w:uiPriority w:val="99"/>
    <w:semiHidden/>
    <w:unhideWhenUsed/>
    <w:rsid w:val="00791117"/>
    <w:rPr>
      <w:color w:val="800080" w:themeColor="followedHyperlink"/>
      <w:u w:val="single"/>
    </w:rPr>
  </w:style>
  <w:style w:type="paragraph" w:styleId="2">
    <w:name w:val="List 2"/>
    <w:basedOn w:val="a"/>
    <w:uiPriority w:val="99"/>
    <w:semiHidden/>
    <w:unhideWhenUsed/>
    <w:rsid w:val="00682CD4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C4F8DDBBA2302E3C172FD57D82C285DD18A2CAE934E7AA2A2DCA8C760BC5049F6E3E713FE81F92IBo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КОТЕЛЬНИЧСКОГО РАЙОНА</vt:lpstr>
    </vt:vector>
  </TitlesOfParts>
  <Company>Grizli777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КОТЕЛЬНИЧСКОГО РАЙОНА</dc:title>
  <dc:creator>buhgalteriya</dc:creator>
  <cp:lastModifiedBy>User</cp:lastModifiedBy>
  <cp:revision>12</cp:revision>
  <cp:lastPrinted>2019-07-22T06:38:00Z</cp:lastPrinted>
  <dcterms:created xsi:type="dcterms:W3CDTF">2019-06-11T12:22:00Z</dcterms:created>
  <dcterms:modified xsi:type="dcterms:W3CDTF">2020-03-06T07:58:00Z</dcterms:modified>
</cp:coreProperties>
</file>